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F4" w:rsidRDefault="00600FF4" w:rsidP="00600F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00FF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600FF4" w:rsidRPr="00600FF4" w:rsidRDefault="00600FF4" w:rsidP="00600F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81D49" w:rsidRPr="009E7DB7" w:rsidRDefault="009E7DB7" w:rsidP="009E7D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DB7">
        <w:rPr>
          <w:rFonts w:ascii="Times New Roman" w:hAnsi="Times New Roman" w:cs="Times New Roman"/>
          <w:b/>
          <w:sz w:val="24"/>
          <w:szCs w:val="24"/>
        </w:rPr>
        <w:t>Технология ознакомления дошкольников со звучащим словом</w:t>
      </w:r>
    </w:p>
    <w:p w:rsidR="009E7DB7" w:rsidRDefault="009E7DB7" w:rsidP="009E7D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DB7" w:rsidRDefault="009E7DB7" w:rsidP="009E7D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9E7DB7" w:rsidRDefault="009E7DB7" w:rsidP="009E7D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у детей представление о звучащем слове;</w:t>
      </w:r>
    </w:p>
    <w:p w:rsidR="009E7DB7" w:rsidRDefault="009E7DB7" w:rsidP="009E7D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различать твёрдые и мягкие согласные звуки;</w:t>
      </w:r>
    </w:p>
    <w:p w:rsidR="009E7DB7" w:rsidRDefault="009E7DB7" w:rsidP="009E7D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гласные и согласные звуки;</w:t>
      </w:r>
    </w:p>
    <w:p w:rsidR="009E7DB7" w:rsidRDefault="009E7DB7" w:rsidP="009E7D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понятие об ударном слоге.</w:t>
      </w:r>
    </w:p>
    <w:p w:rsidR="009E7DB7" w:rsidRDefault="009E7DB7" w:rsidP="009E7D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302E" w:rsidRDefault="00A2302E" w:rsidP="009E7D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302E" w:rsidRDefault="00A2302E" w:rsidP="00A230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1</w:t>
      </w:r>
    </w:p>
    <w:p w:rsidR="005B0B6F" w:rsidRDefault="005B0B6F" w:rsidP="00A230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B13" w:rsidRDefault="008F1B13" w:rsidP="008F1B13">
      <w:pPr>
        <w:pStyle w:val="a3"/>
        <w:rPr>
          <w:rFonts w:ascii="Times New Roman" w:hAnsi="Times New Roman" w:cs="Times New Roman"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 представление о звучащем слове. Ввести термины «слово» и «звук».</w:t>
      </w:r>
    </w:p>
    <w:p w:rsidR="008F1B13" w:rsidRPr="008F1B13" w:rsidRDefault="008F1B13" w:rsidP="008F1B1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/>
      </w:tblPr>
      <w:tblGrid>
        <w:gridCol w:w="1843"/>
        <w:gridCol w:w="3066"/>
        <w:gridCol w:w="1589"/>
        <w:gridCol w:w="2291"/>
        <w:gridCol w:w="1559"/>
      </w:tblGrid>
      <w:tr w:rsidR="00A2302E" w:rsidRPr="008F1B13" w:rsidTr="001D62EE">
        <w:tc>
          <w:tcPr>
            <w:tcW w:w="1843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66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педагога</w:t>
            </w:r>
          </w:p>
        </w:tc>
        <w:tc>
          <w:tcPr>
            <w:tcW w:w="158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Изображение звука</w:t>
            </w:r>
          </w:p>
        </w:tc>
        <w:tc>
          <w:tcPr>
            <w:tcW w:w="2291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ребёнка</w:t>
            </w:r>
          </w:p>
        </w:tc>
        <w:tc>
          <w:tcPr>
            <w:tcW w:w="155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A2302E" w:rsidRPr="008F1B13" w:rsidTr="001D62EE">
        <w:tc>
          <w:tcPr>
            <w:tcW w:w="1843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Ознакомительный</w:t>
            </w:r>
          </w:p>
        </w:tc>
        <w:tc>
          <w:tcPr>
            <w:tcW w:w="3066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Фиксирует внимание ребёнка на том, что при произнесении звука и слова участвуют губы, зубы, язык, нёбо, то есть рот</w:t>
            </w:r>
          </w:p>
        </w:tc>
        <w:tc>
          <w:tcPr>
            <w:tcW w:w="158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за педагогом, пытается воспроизводить его действия</w:t>
            </w:r>
          </w:p>
        </w:tc>
        <w:tc>
          <w:tcPr>
            <w:tcW w:w="155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02E" w:rsidRPr="008F1B13" w:rsidTr="001D62EE">
        <w:tc>
          <w:tcPr>
            <w:tcW w:w="1843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Моделирование</w:t>
            </w:r>
          </w:p>
        </w:tc>
        <w:tc>
          <w:tcPr>
            <w:tcW w:w="3066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Вводит аналогию: рот-«клювик». При объяснении манипулирует</w:t>
            </w:r>
            <w:r w:rsidR="00F0224E"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 пальцами рук: сделать «клювик», то есть соединить указательный и большой пальцы правой руки, а остальные три пальца прижать к ладони</w:t>
            </w:r>
          </w:p>
        </w:tc>
        <w:tc>
          <w:tcPr>
            <w:tcW w:w="158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Наблюдает, в меру индивидуальных возможностей повторяет действия педагога</w:t>
            </w:r>
          </w:p>
        </w:tc>
        <w:tc>
          <w:tcPr>
            <w:tcW w:w="1559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Со временем движения детей становятся более ловкими</w:t>
            </w:r>
          </w:p>
        </w:tc>
      </w:tr>
      <w:tr w:rsidR="00A2302E" w:rsidRPr="008F1B13" w:rsidTr="001D62EE">
        <w:tc>
          <w:tcPr>
            <w:tcW w:w="1843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Практический</w:t>
            </w:r>
          </w:p>
        </w:tc>
        <w:tc>
          <w:tcPr>
            <w:tcW w:w="3066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Формирует умение синхронно выполнять движения губами и пальцами (открывать, закрывать рот и «клювик»)</w:t>
            </w:r>
          </w:p>
        </w:tc>
        <w:tc>
          <w:tcPr>
            <w:tcW w:w="158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Повторяет действия педагога. Наблюдает за своими движениями с помощью зеркала.</w:t>
            </w:r>
          </w:p>
        </w:tc>
        <w:tc>
          <w:tcPr>
            <w:tcW w:w="1559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Произносят отдельные звуки, слова</w:t>
            </w:r>
          </w:p>
        </w:tc>
      </w:tr>
      <w:tr w:rsidR="00A2302E" w:rsidRPr="008F1B13" w:rsidTr="001D62EE">
        <w:tc>
          <w:tcPr>
            <w:tcW w:w="1843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3066" w:type="dxa"/>
          </w:tcPr>
          <w:p w:rsidR="00A2302E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С помощью различных упражнений закрепляет знания детей о звуковом строении слова, умения выделять в словах определённые звуки, отбирать слова длинные и короткие</w:t>
            </w:r>
          </w:p>
          <w:p w:rsidR="005B0B6F" w:rsidRPr="008F1B13" w:rsidRDefault="005B0B6F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A2302E" w:rsidRPr="008F1B13" w:rsidRDefault="00F0224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Слушает, анализирует, выделяет заданный звук в слове. Отбирает слова длинные и короткие</w:t>
            </w:r>
          </w:p>
        </w:tc>
        <w:tc>
          <w:tcPr>
            <w:tcW w:w="1559" w:type="dxa"/>
          </w:tcPr>
          <w:p w:rsidR="00A2302E" w:rsidRPr="008F1B13" w:rsidRDefault="00A2302E" w:rsidP="00A2302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1B13" w:rsidRDefault="008F1B13" w:rsidP="00A230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302E" w:rsidRPr="00A2302E" w:rsidRDefault="008F1B13" w:rsidP="00A2302E">
      <w:pPr>
        <w:pStyle w:val="a3"/>
        <w:rPr>
          <w:rFonts w:ascii="Times New Roman" w:hAnsi="Times New Roman" w:cs="Times New Roman"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t>Ожидаемый результат</w:t>
      </w:r>
      <w:r>
        <w:rPr>
          <w:rFonts w:ascii="Times New Roman" w:hAnsi="Times New Roman" w:cs="Times New Roman"/>
          <w:sz w:val="24"/>
          <w:szCs w:val="24"/>
        </w:rPr>
        <w:t>. Использование данной технологии позволяет ребёнку «увидеть» звуковые процессы. Дети учатся выделять в словах определённые звуки, отбирать слова длинные и короткие.</w:t>
      </w:r>
    </w:p>
    <w:p w:rsidR="005B0B6F" w:rsidRDefault="005B0B6F" w:rsidP="00F022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24E" w:rsidRDefault="00F0224E" w:rsidP="00F022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2</w:t>
      </w:r>
    </w:p>
    <w:p w:rsidR="005B0B6F" w:rsidRDefault="005B0B6F" w:rsidP="00F022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B13" w:rsidRPr="008F1B13" w:rsidRDefault="008F1B13" w:rsidP="008F1B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формировать представления о том, что звуки в слове стоят последовательно друг за другом и количество звуков в слове можно сосчитать.</w:t>
      </w:r>
    </w:p>
    <w:p w:rsidR="00F0224E" w:rsidRDefault="00F0224E" w:rsidP="00F022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/>
      </w:tblPr>
      <w:tblGrid>
        <w:gridCol w:w="1843"/>
        <w:gridCol w:w="3066"/>
        <w:gridCol w:w="1589"/>
        <w:gridCol w:w="2291"/>
        <w:gridCol w:w="1559"/>
      </w:tblGrid>
      <w:tr w:rsidR="008F1B13" w:rsidRPr="008F1B13" w:rsidTr="001D62EE">
        <w:tc>
          <w:tcPr>
            <w:tcW w:w="1843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66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педагога</w:t>
            </w:r>
          </w:p>
        </w:tc>
        <w:tc>
          <w:tcPr>
            <w:tcW w:w="158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Изображение звука</w:t>
            </w:r>
          </w:p>
        </w:tc>
        <w:tc>
          <w:tcPr>
            <w:tcW w:w="2291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ребёнка</w:t>
            </w:r>
          </w:p>
        </w:tc>
        <w:tc>
          <w:tcPr>
            <w:tcW w:w="155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8F1B13" w:rsidRPr="008F1B13" w:rsidTr="001D62EE">
        <w:tc>
          <w:tcPr>
            <w:tcW w:w="1843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Ознакомительный</w:t>
            </w:r>
          </w:p>
        </w:tc>
        <w:tc>
          <w:tcPr>
            <w:tcW w:w="3066" w:type="dxa"/>
          </w:tcPr>
          <w:p w:rsidR="00F0224E" w:rsidRPr="008F1B13" w:rsidRDefault="00F0224E" w:rsidP="00F022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Фиксирует внимание ребёнка на том, что слово звучит плавно, звуки стоят последовательно друг за другом и их количество в слове можно сосчитать</w:t>
            </w:r>
          </w:p>
        </w:tc>
        <w:tc>
          <w:tcPr>
            <w:tcW w:w="158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F0224E" w:rsidRPr="008F1B13" w:rsidRDefault="00F0224E" w:rsidP="00F022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за педагогом</w:t>
            </w:r>
          </w:p>
        </w:tc>
        <w:tc>
          <w:tcPr>
            <w:tcW w:w="155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«Живые звуки»</w:t>
            </w:r>
          </w:p>
        </w:tc>
      </w:tr>
      <w:tr w:rsidR="008F1B13" w:rsidRPr="008F1B13" w:rsidTr="001D62EE">
        <w:tc>
          <w:tcPr>
            <w:tcW w:w="1843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Моделирование</w:t>
            </w:r>
          </w:p>
        </w:tc>
        <w:tc>
          <w:tcPr>
            <w:tcW w:w="3066" w:type="dxa"/>
          </w:tcPr>
          <w:p w:rsidR="00F0224E" w:rsidRPr="008F1B13" w:rsidRDefault="00F0224E" w:rsidP="00F022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Вводит аналогию: рот-«клювик», объясняет, что каждая смена положения </w:t>
            </w:r>
            <w:r w:rsidRPr="008F1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пальцев рук означает смену звуков, их можно посчитать (первый, второй и т.д.)</w:t>
            </w:r>
          </w:p>
        </w:tc>
        <w:tc>
          <w:tcPr>
            <w:tcW w:w="158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F0224E" w:rsidRPr="008F1B13" w:rsidRDefault="00F0224E" w:rsidP="00F022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и  повторяет действия педагога</w:t>
            </w:r>
          </w:p>
        </w:tc>
        <w:tc>
          <w:tcPr>
            <w:tcW w:w="155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B13" w:rsidRPr="008F1B13" w:rsidTr="001D62EE">
        <w:tc>
          <w:tcPr>
            <w:tcW w:w="1843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Практический</w:t>
            </w:r>
          </w:p>
        </w:tc>
        <w:tc>
          <w:tcPr>
            <w:tcW w:w="3066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 объяснении манипулирует пальцами рук («клювиком»), чётко проговаривает слова с последовательным интонированием звуков (</w:t>
            </w:r>
            <w:proofErr w:type="spellStart"/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мммааашшшииинннааа</w:t>
            </w:r>
            <w:proofErr w:type="spellEnd"/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F0224E" w:rsidRPr="008F1B13" w:rsidRDefault="00F0224E" w:rsidP="00F022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 Наблюдает за своими действиями с помощью зеркала.</w:t>
            </w:r>
          </w:p>
        </w:tc>
        <w:tc>
          <w:tcPr>
            <w:tcW w:w="155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B13" w:rsidRPr="008F1B13" w:rsidTr="001D62EE">
        <w:tc>
          <w:tcPr>
            <w:tcW w:w="1843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3066" w:type="dxa"/>
          </w:tcPr>
          <w:p w:rsidR="00F0224E" w:rsidRPr="008F1B13" w:rsidRDefault="00F0224E" w:rsidP="008F1B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С помощью упражнений закрепляет </w:t>
            </w:r>
            <w:r w:rsidR="008F1B13" w:rsidRPr="008F1B13">
              <w:rPr>
                <w:rFonts w:ascii="Times New Roman" w:hAnsi="Times New Roman" w:cs="Times New Roman"/>
                <w:sz w:val="20"/>
                <w:szCs w:val="20"/>
              </w:rPr>
              <w:t>умение находить слова с определёнными звуками, стоящими в начале или конце слова, с заданным количеством звуков</w:t>
            </w:r>
          </w:p>
        </w:tc>
        <w:tc>
          <w:tcPr>
            <w:tcW w:w="158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F0224E" w:rsidRPr="008F1B13" w:rsidRDefault="00F0224E" w:rsidP="008F1B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Слушает, анализирует, </w:t>
            </w:r>
            <w:r w:rsidR="008F1B13" w:rsidRPr="008F1B13">
              <w:rPr>
                <w:rFonts w:ascii="Times New Roman" w:hAnsi="Times New Roman" w:cs="Times New Roman"/>
                <w:sz w:val="20"/>
                <w:szCs w:val="20"/>
              </w:rPr>
              <w:t>находит слова с заданными звуками в начале или в конце слова. Подбирает слова с заданным количеством звуков</w:t>
            </w:r>
          </w:p>
        </w:tc>
        <w:tc>
          <w:tcPr>
            <w:tcW w:w="1559" w:type="dxa"/>
          </w:tcPr>
          <w:p w:rsidR="00F0224E" w:rsidRPr="008F1B13" w:rsidRDefault="00F0224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224E" w:rsidRDefault="00F0224E" w:rsidP="009E7D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F1B13" w:rsidRDefault="008F1B13" w:rsidP="009E7DB7">
      <w:pPr>
        <w:pStyle w:val="a3"/>
        <w:rPr>
          <w:rFonts w:ascii="Times New Roman" w:hAnsi="Times New Roman" w:cs="Times New Roman"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t>Ожидаемый результат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Дети учатся последовательно интонировать звуки в слове, считать количество звуков и выделять звук в слове, находить слова с заданным количеством звуков.</w:t>
      </w:r>
    </w:p>
    <w:p w:rsidR="008F1B13" w:rsidRDefault="008F1B13" w:rsidP="009E7D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1B13" w:rsidRDefault="008F1B13" w:rsidP="008F1B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3</w:t>
      </w:r>
    </w:p>
    <w:p w:rsidR="008F1B13" w:rsidRPr="008F1B13" w:rsidRDefault="008F1B13" w:rsidP="008F1B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знакомить с понятиями «твёрдые согласные» и «мягкие согласные звуки». Формировать умение различать эти звуки.</w:t>
      </w:r>
    </w:p>
    <w:p w:rsidR="008F1B13" w:rsidRDefault="008F1B13" w:rsidP="008F1B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/>
      </w:tblPr>
      <w:tblGrid>
        <w:gridCol w:w="1843"/>
        <w:gridCol w:w="3066"/>
        <w:gridCol w:w="1896"/>
        <w:gridCol w:w="2264"/>
        <w:gridCol w:w="1279"/>
      </w:tblGrid>
      <w:tr w:rsidR="001D62EE" w:rsidRPr="008F1B13" w:rsidTr="001D62EE">
        <w:tc>
          <w:tcPr>
            <w:tcW w:w="1843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66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педагога</w:t>
            </w:r>
          </w:p>
        </w:tc>
        <w:tc>
          <w:tcPr>
            <w:tcW w:w="1896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Изображение звука</w:t>
            </w:r>
          </w:p>
        </w:tc>
        <w:tc>
          <w:tcPr>
            <w:tcW w:w="2264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ребёнка</w:t>
            </w:r>
          </w:p>
        </w:tc>
        <w:tc>
          <w:tcPr>
            <w:tcW w:w="1279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1D62EE" w:rsidRPr="008F1B13" w:rsidTr="001D62EE">
        <w:tc>
          <w:tcPr>
            <w:tcW w:w="1843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Ознакомительный</w:t>
            </w:r>
          </w:p>
        </w:tc>
        <w:tc>
          <w:tcPr>
            <w:tcW w:w="3066" w:type="dxa"/>
          </w:tcPr>
          <w:p w:rsidR="008F1B13" w:rsidRPr="008F1B13" w:rsidRDefault="008F1B13" w:rsidP="008F1B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Фиксирует внимание ребёнка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6743">
              <w:rPr>
                <w:rFonts w:ascii="Times New Roman" w:hAnsi="Times New Roman" w:cs="Times New Roman"/>
                <w:sz w:val="20"/>
                <w:szCs w:val="20"/>
              </w:rPr>
              <w:t>разном положении губ во время произнесения твёрдых и мягких согласных звуков: твёрдые согласные – губы «сердятся»; мягкие согласные – губы «улыбаются»</w:t>
            </w:r>
          </w:p>
        </w:tc>
        <w:tc>
          <w:tcPr>
            <w:tcW w:w="1896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за педагогом</w:t>
            </w:r>
            <w:r w:rsidR="00D96743">
              <w:rPr>
                <w:rFonts w:ascii="Times New Roman" w:hAnsi="Times New Roman" w:cs="Times New Roman"/>
                <w:sz w:val="20"/>
                <w:szCs w:val="20"/>
              </w:rPr>
              <w:t>, пытается воспроизводить его действия</w:t>
            </w:r>
          </w:p>
        </w:tc>
        <w:tc>
          <w:tcPr>
            <w:tcW w:w="1279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2EE" w:rsidRPr="008F1B13" w:rsidTr="001D62EE">
        <w:tc>
          <w:tcPr>
            <w:tcW w:w="1843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Моделирование</w:t>
            </w:r>
          </w:p>
        </w:tc>
        <w:tc>
          <w:tcPr>
            <w:tcW w:w="3066" w:type="dxa"/>
          </w:tcPr>
          <w:p w:rsidR="008F1B13" w:rsidRPr="007B06CA" w:rsidRDefault="008F1B13" w:rsidP="007B06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Вводит аналогию: 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«сердитые» губы – твёрдые согласные звуки (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proofErr w:type="gram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 [б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] 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…); «улыбчивые» губы – мягкие согласные звуки (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’]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C5F83" w:rsidRPr="00BC5F8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’]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 [б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’] 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’]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…)</w:t>
            </w:r>
          </w:p>
        </w:tc>
        <w:tc>
          <w:tcPr>
            <w:tcW w:w="1896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8F1B13" w:rsidRPr="008F1B13" w:rsidRDefault="008F1B13" w:rsidP="00D9674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Наблюдает </w:t>
            </w:r>
          </w:p>
        </w:tc>
        <w:tc>
          <w:tcPr>
            <w:tcW w:w="1279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2EE" w:rsidRPr="008F1B13" w:rsidTr="001D62EE">
        <w:tc>
          <w:tcPr>
            <w:tcW w:w="1843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Практический</w:t>
            </w:r>
          </w:p>
        </w:tc>
        <w:tc>
          <w:tcPr>
            <w:tcW w:w="3066" w:type="dxa"/>
          </w:tcPr>
          <w:p w:rsidR="008F1B13" w:rsidRPr="008F1B13" w:rsidRDefault="008F1B13" w:rsidP="007B06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 объяснении манипулирует пальцами рук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: если звук твёрдый, подбородок всегда идёт вниз. Надо зафиксировать подбородок указательным пальцем правой руки, чтобы ощущать его движение (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 [</w:t>
            </w:r>
            <w:proofErr w:type="spell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proofErr w:type="gramStart"/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7B0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 xml:space="preserve">…). Если звук мягкий, губы растягиваются в улыбке. Надо зафиксировать её: дотрагиваясь до губ, раздвинуть </w:t>
            </w:r>
            <w:proofErr w:type="gram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указательный</w:t>
            </w:r>
            <w:proofErr w:type="gramEnd"/>
            <w:r w:rsidR="007B06CA">
              <w:rPr>
                <w:rFonts w:ascii="Times New Roman" w:hAnsi="Times New Roman" w:cs="Times New Roman"/>
                <w:sz w:val="20"/>
                <w:szCs w:val="20"/>
              </w:rPr>
              <w:t xml:space="preserve"> и большой пальцы правой руки, остальные прижать к ладони. Раздвинутые пальцы «ловят» улыбку (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B06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06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 [</w:t>
            </w:r>
            <w:proofErr w:type="spell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="007B06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proofErr w:type="gramStart"/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7B0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="007B06C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="007B06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="007B06CA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…)</w:t>
            </w:r>
          </w:p>
        </w:tc>
        <w:tc>
          <w:tcPr>
            <w:tcW w:w="1896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8F1B13" w:rsidRPr="008F1B13" w:rsidRDefault="008F1B13" w:rsidP="00D9674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6CA">
              <w:rPr>
                <w:rFonts w:ascii="Times New Roman" w:hAnsi="Times New Roman" w:cs="Times New Roman"/>
                <w:sz w:val="20"/>
                <w:szCs w:val="20"/>
              </w:rPr>
              <w:t>Повторяет действия педагога. Наблюдает за своими движениями с помощью зеркала</w:t>
            </w:r>
          </w:p>
        </w:tc>
        <w:tc>
          <w:tcPr>
            <w:tcW w:w="1279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2EE" w:rsidRPr="008F1B13" w:rsidTr="001D62EE">
        <w:tc>
          <w:tcPr>
            <w:tcW w:w="1843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3066" w:type="dxa"/>
          </w:tcPr>
          <w:p w:rsidR="008F1B13" w:rsidRPr="008F1B13" w:rsidRDefault="007B06CA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Упражняет детей в составлении пар звуков по твёрдости-мягкости (большой и маленький «братцы»). Учит выделять первый звук в слове, находить слова с заданным звуком. Знакомит с моделированием слова при помощи фишек</w:t>
            </w:r>
          </w:p>
        </w:tc>
        <w:tc>
          <w:tcPr>
            <w:tcW w:w="1896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8F1B1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Упражняется в составлении пар по твёрдости-мягкости. Учится выделять первый звук в слове. Подбирает слова с заданным звуком. Моделирует слова при помощи фишек</w:t>
            </w:r>
          </w:p>
        </w:tc>
        <w:tc>
          <w:tcPr>
            <w:tcW w:w="1279" w:type="dxa"/>
          </w:tcPr>
          <w:p w:rsidR="008F1B13" w:rsidRPr="008F1B13" w:rsidRDefault="008F1B1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1B13" w:rsidRDefault="008F1B13" w:rsidP="009E7D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5F83" w:rsidRDefault="00BC5F83" w:rsidP="00BC5F83">
      <w:pPr>
        <w:pStyle w:val="a3"/>
        <w:rPr>
          <w:rFonts w:ascii="Times New Roman" w:hAnsi="Times New Roman" w:cs="Times New Roman"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t>Ожидаемый результат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Дети учатся различать твёрдые и мягкие согласные звуки, строить пары звуков по твёрдости-мягкости, выделять заданный звук в слове, находить слова с заданным звуком.</w:t>
      </w:r>
    </w:p>
    <w:p w:rsidR="00BC5F83" w:rsidRDefault="00BC5F83" w:rsidP="00BC5F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5F83" w:rsidRDefault="00BC5F83" w:rsidP="00BC5F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5F83" w:rsidRDefault="00BC5F83" w:rsidP="00BC5F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4</w:t>
      </w:r>
    </w:p>
    <w:p w:rsidR="00BC5F83" w:rsidRPr="008F1B13" w:rsidRDefault="00BC5F83" w:rsidP="00BC5F8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знакомить с понятиями «гласные звуки» и «согласные звуки». Формировать умение различать эти звуки.</w:t>
      </w:r>
    </w:p>
    <w:p w:rsidR="00BC5F83" w:rsidRDefault="00BC5F83" w:rsidP="00BC5F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/>
      </w:tblPr>
      <w:tblGrid>
        <w:gridCol w:w="1843"/>
        <w:gridCol w:w="3066"/>
        <w:gridCol w:w="1896"/>
        <w:gridCol w:w="2264"/>
        <w:gridCol w:w="1279"/>
      </w:tblGrid>
      <w:tr w:rsidR="00BC5F83" w:rsidRPr="008F1B13" w:rsidTr="001D62EE">
        <w:tc>
          <w:tcPr>
            <w:tcW w:w="1843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66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педагога</w:t>
            </w:r>
          </w:p>
        </w:tc>
        <w:tc>
          <w:tcPr>
            <w:tcW w:w="1896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Изображение звука</w:t>
            </w:r>
          </w:p>
        </w:tc>
        <w:tc>
          <w:tcPr>
            <w:tcW w:w="2264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ребёнка</w:t>
            </w:r>
          </w:p>
        </w:tc>
        <w:tc>
          <w:tcPr>
            <w:tcW w:w="1279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BC5F83" w:rsidRPr="008F1B13" w:rsidTr="001D62EE">
        <w:tc>
          <w:tcPr>
            <w:tcW w:w="1843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Ознакомительный</w:t>
            </w:r>
          </w:p>
        </w:tc>
        <w:tc>
          <w:tcPr>
            <w:tcW w:w="3066" w:type="dxa"/>
          </w:tcPr>
          <w:p w:rsidR="00BC5F83" w:rsidRPr="008F1B13" w:rsidRDefault="00BC5F83" w:rsidP="00BC5F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Фиксирует внимание ребёнка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разном положении губ во время произнесения согласных и гласных  звуков. При произнесении согласных звуков губы смыкаются, а при произнесении гласных раскрываются</w:t>
            </w:r>
          </w:p>
        </w:tc>
        <w:tc>
          <w:tcPr>
            <w:tcW w:w="1896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BC5F83" w:rsidRPr="008F1B13" w:rsidRDefault="00BC5F83" w:rsidP="00BC5F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за педагогом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воспроизводит его действия</w:t>
            </w:r>
          </w:p>
        </w:tc>
        <w:tc>
          <w:tcPr>
            <w:tcW w:w="1279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F83" w:rsidRPr="008F1B13" w:rsidTr="001D62EE">
        <w:tc>
          <w:tcPr>
            <w:tcW w:w="1843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Моделирование</w:t>
            </w:r>
          </w:p>
        </w:tc>
        <w:tc>
          <w:tcPr>
            <w:tcW w:w="3066" w:type="dxa"/>
          </w:tcPr>
          <w:p w:rsidR="00BC5F83" w:rsidRPr="007B06CA" w:rsidRDefault="00BC5F83" w:rsidP="00BC5F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Вводит аналогию: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открытый «клювик» - гласные звуки (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[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proofErr w:type="gramStart"/>
            <w:r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, 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 сомкнутый «клювик» -согласные звуки (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[б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…)</w:t>
            </w:r>
          </w:p>
        </w:tc>
        <w:tc>
          <w:tcPr>
            <w:tcW w:w="1896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Повторяет действия педагога</w:t>
            </w:r>
          </w:p>
        </w:tc>
        <w:tc>
          <w:tcPr>
            <w:tcW w:w="1279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Действия пальцев и губ синхронны</w:t>
            </w:r>
          </w:p>
        </w:tc>
      </w:tr>
      <w:tr w:rsidR="00BC5F83" w:rsidRPr="008F1B13" w:rsidTr="001D62EE">
        <w:tc>
          <w:tcPr>
            <w:tcW w:w="1843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Практический</w:t>
            </w:r>
          </w:p>
        </w:tc>
        <w:tc>
          <w:tcPr>
            <w:tcW w:w="3066" w:type="dxa"/>
          </w:tcPr>
          <w:p w:rsidR="00BC5F83" w:rsidRPr="008F1B13" w:rsidRDefault="00BC5F83" w:rsidP="00BC5F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 объяснении манипулирует пальцами 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(«клювиком»): согласный звук – короткий, отрывистый, при его произнесении чувствуется</w:t>
            </w:r>
            <w:r w:rsidR="001D62EE">
              <w:rPr>
                <w:rFonts w:ascii="Times New Roman" w:hAnsi="Times New Roman" w:cs="Times New Roman"/>
                <w:sz w:val="20"/>
                <w:szCs w:val="20"/>
              </w:rPr>
              <w:t xml:space="preserve"> нажим указательного и большого пальцев один на другой ([л-л-л</w:t>
            </w:r>
            <w:r w:rsidR="001D62EE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1D62EE">
              <w:rPr>
                <w:rFonts w:ascii="Times New Roman" w:hAnsi="Times New Roman" w:cs="Times New Roman"/>
                <w:sz w:val="20"/>
                <w:szCs w:val="20"/>
              </w:rPr>
              <w:t>). Гласный звук – долгий, длинный, при его произнесении раскрытый «клювик» успевает продвинуться на расстояние вытянутой руки ([а-а-а</w:t>
            </w:r>
            <w:r w:rsidR="001D62EE" w:rsidRPr="007B06C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1D62E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896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Повторяет действия педагога. Наблюдает за своими движениями с помощью зеркала</w:t>
            </w:r>
          </w:p>
        </w:tc>
        <w:tc>
          <w:tcPr>
            <w:tcW w:w="1279" w:type="dxa"/>
          </w:tcPr>
          <w:p w:rsidR="00BC5F83" w:rsidRPr="008F1B13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F83" w:rsidRPr="001D62EE" w:rsidTr="001D62EE">
        <w:tc>
          <w:tcPr>
            <w:tcW w:w="1843" w:type="dxa"/>
          </w:tcPr>
          <w:p w:rsidR="00BC5F83" w:rsidRPr="001D62EE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D62EE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3066" w:type="dxa"/>
          </w:tcPr>
          <w:p w:rsidR="00BC5F83" w:rsidRPr="001D62EE" w:rsidRDefault="00BC5F83" w:rsidP="001D62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D62EE">
              <w:rPr>
                <w:rFonts w:ascii="Times New Roman" w:hAnsi="Times New Roman" w:cs="Times New Roman"/>
                <w:sz w:val="20"/>
                <w:szCs w:val="20"/>
              </w:rPr>
              <w:t xml:space="preserve">Упражняет детей в </w:t>
            </w:r>
            <w:r w:rsidR="001D62EE" w:rsidRPr="001D62EE">
              <w:rPr>
                <w:rFonts w:ascii="Times New Roman" w:hAnsi="Times New Roman" w:cs="Times New Roman"/>
                <w:sz w:val="20"/>
                <w:szCs w:val="20"/>
              </w:rPr>
              <w:t>умении выделять голосом и определять местонахождение звука в слове, по количеству гласных звуков определять количество слогов, моделировать слова при звуковом анализе</w:t>
            </w:r>
          </w:p>
        </w:tc>
        <w:tc>
          <w:tcPr>
            <w:tcW w:w="1896" w:type="dxa"/>
          </w:tcPr>
          <w:p w:rsidR="00BC5F83" w:rsidRPr="001D62EE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BC5F83" w:rsidRPr="001D62EE" w:rsidRDefault="001D62EE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Слушает и упражняется в умении различать на слух гласные и согласные звуки. С помощью фишек моделирует слово и по количеству гласных звуков определяет количество слогов</w:t>
            </w:r>
          </w:p>
        </w:tc>
        <w:tc>
          <w:tcPr>
            <w:tcW w:w="1279" w:type="dxa"/>
          </w:tcPr>
          <w:p w:rsidR="00BC5F83" w:rsidRPr="001D62EE" w:rsidRDefault="00BC5F83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5F83" w:rsidRPr="001D62EE" w:rsidRDefault="00BC5F83" w:rsidP="00BC5F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5F83" w:rsidRDefault="00BC5F83" w:rsidP="00BC5F83">
      <w:pPr>
        <w:pStyle w:val="a3"/>
        <w:rPr>
          <w:rFonts w:ascii="Times New Roman" w:hAnsi="Times New Roman" w:cs="Times New Roman"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t>Ожидаемый результат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Дети учатся различать </w:t>
      </w:r>
      <w:r w:rsidR="001D62EE">
        <w:rPr>
          <w:rFonts w:ascii="Times New Roman" w:hAnsi="Times New Roman" w:cs="Times New Roman"/>
          <w:sz w:val="24"/>
          <w:szCs w:val="24"/>
        </w:rPr>
        <w:t>гласные и согласные звуки, по количеству гласных звуков определять количество слогов в слове, выделять заданный звук в слове, находить слова с заданным звуком.</w:t>
      </w:r>
    </w:p>
    <w:p w:rsidR="000969B1" w:rsidRDefault="000969B1" w:rsidP="00BC5F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9B1" w:rsidRDefault="000969B1" w:rsidP="000969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5</w:t>
      </w:r>
    </w:p>
    <w:p w:rsidR="000969B1" w:rsidRPr="008F1B13" w:rsidRDefault="000969B1" w:rsidP="000969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формировать</w:t>
      </w:r>
      <w:r w:rsidR="00FC1C74">
        <w:rPr>
          <w:rFonts w:ascii="Times New Roman" w:hAnsi="Times New Roman" w:cs="Times New Roman"/>
          <w:sz w:val="24"/>
          <w:szCs w:val="24"/>
        </w:rPr>
        <w:t xml:space="preserve"> представление о том, что слово – не только звуковой комплекс, но и слоговой. Формировать умения выделять гласные звуки в слове и делить слова на слоги.</w:t>
      </w:r>
    </w:p>
    <w:p w:rsidR="000969B1" w:rsidRDefault="000969B1" w:rsidP="000969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/>
      </w:tblPr>
      <w:tblGrid>
        <w:gridCol w:w="1841"/>
        <w:gridCol w:w="3019"/>
        <w:gridCol w:w="1880"/>
        <w:gridCol w:w="2240"/>
        <w:gridCol w:w="1368"/>
      </w:tblGrid>
      <w:tr w:rsidR="00FC1C74" w:rsidRPr="008F1B13" w:rsidTr="00DA77D5">
        <w:tc>
          <w:tcPr>
            <w:tcW w:w="1843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66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педагога</w:t>
            </w:r>
          </w:p>
        </w:tc>
        <w:tc>
          <w:tcPr>
            <w:tcW w:w="1896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Изображение звука</w:t>
            </w:r>
          </w:p>
        </w:tc>
        <w:tc>
          <w:tcPr>
            <w:tcW w:w="2264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ребёнка</w:t>
            </w:r>
          </w:p>
        </w:tc>
        <w:tc>
          <w:tcPr>
            <w:tcW w:w="1279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FC1C74" w:rsidRPr="008F1B13" w:rsidTr="00DA77D5">
        <w:tc>
          <w:tcPr>
            <w:tcW w:w="1843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Ознакомительный</w:t>
            </w:r>
          </w:p>
        </w:tc>
        <w:tc>
          <w:tcPr>
            <w:tcW w:w="3066" w:type="dxa"/>
          </w:tcPr>
          <w:p w:rsidR="000969B1" w:rsidRPr="008F1B13" w:rsidRDefault="000969B1" w:rsidP="00FC1C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Фиксирует внимание ребёнка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C1C74">
              <w:rPr>
                <w:rFonts w:ascii="Times New Roman" w:hAnsi="Times New Roman" w:cs="Times New Roman"/>
                <w:sz w:val="20"/>
                <w:szCs w:val="20"/>
              </w:rPr>
              <w:t>том, что слово существует и его можно произнести только тогда, когда в нём есть гласные звуки</w:t>
            </w:r>
          </w:p>
        </w:tc>
        <w:tc>
          <w:tcPr>
            <w:tcW w:w="1896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0969B1" w:rsidRPr="008F1B13" w:rsidRDefault="000969B1" w:rsidP="00FC1C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за педагогом</w:t>
            </w:r>
          </w:p>
        </w:tc>
        <w:tc>
          <w:tcPr>
            <w:tcW w:w="1279" w:type="dxa"/>
          </w:tcPr>
          <w:p w:rsidR="000969B1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Предлагается из набора согласных звуков составить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</w:t>
            </w:r>
          </w:p>
        </w:tc>
      </w:tr>
      <w:tr w:rsidR="00FC1C74" w:rsidRPr="008F1B13" w:rsidTr="00DA77D5">
        <w:tc>
          <w:tcPr>
            <w:tcW w:w="1843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Моделирование</w:t>
            </w:r>
          </w:p>
        </w:tc>
        <w:tc>
          <w:tcPr>
            <w:tcW w:w="3066" w:type="dxa"/>
          </w:tcPr>
          <w:p w:rsidR="000969B1" w:rsidRPr="007B06CA" w:rsidRDefault="000969B1" w:rsidP="00FC1C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Вводит аналогию: </w:t>
            </w:r>
            <w:r w:rsidR="00FC1C74">
              <w:rPr>
                <w:rFonts w:ascii="Times New Roman" w:hAnsi="Times New Roman" w:cs="Times New Roman"/>
                <w:sz w:val="20"/>
                <w:szCs w:val="20"/>
              </w:rPr>
              <w:t>рот – «клювик». Сколько раз раскрылся «клювик», столько в слове гласных звуков, а значит, и  слогов</w:t>
            </w:r>
          </w:p>
        </w:tc>
        <w:tc>
          <w:tcPr>
            <w:tcW w:w="1896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Повторяет действия педагога</w:t>
            </w:r>
          </w:p>
        </w:tc>
        <w:tc>
          <w:tcPr>
            <w:tcW w:w="1279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C74" w:rsidRPr="008F1B13" w:rsidTr="00DA77D5">
        <w:tc>
          <w:tcPr>
            <w:tcW w:w="1843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Практический</w:t>
            </w:r>
          </w:p>
        </w:tc>
        <w:tc>
          <w:tcPr>
            <w:tcW w:w="3066" w:type="dxa"/>
          </w:tcPr>
          <w:p w:rsidR="000969B1" w:rsidRPr="008F1B13" w:rsidRDefault="000969B1" w:rsidP="00FC1C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При объяснении манипулирует пальцами 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C7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«клювиком</w:t>
            </w:r>
            <w:r w:rsidR="00FC1C74">
              <w:rPr>
                <w:rFonts w:ascii="Times New Roman" w:hAnsi="Times New Roman" w:cs="Times New Roman"/>
                <w:sz w:val="20"/>
                <w:szCs w:val="20"/>
              </w:rPr>
              <w:t>». Если «клювик» раскрылся один раз – в слове один слог, два раза – два слога и т.д.</w:t>
            </w:r>
          </w:p>
        </w:tc>
        <w:tc>
          <w:tcPr>
            <w:tcW w:w="1896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Наблюдает за своими движениями с помощью зеркала</w:t>
            </w:r>
          </w:p>
        </w:tc>
        <w:tc>
          <w:tcPr>
            <w:tcW w:w="1279" w:type="dxa"/>
          </w:tcPr>
          <w:p w:rsidR="000969B1" w:rsidRPr="008F1B13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C74" w:rsidRPr="001D62EE" w:rsidTr="00DA77D5">
        <w:tc>
          <w:tcPr>
            <w:tcW w:w="1843" w:type="dxa"/>
          </w:tcPr>
          <w:p w:rsidR="000969B1" w:rsidRPr="001D62EE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D62EE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3066" w:type="dxa"/>
          </w:tcPr>
          <w:p w:rsidR="000969B1" w:rsidRPr="001D62EE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Закрепляет знания детей о слоговом строении слова, упражняет в умении делить слова на слоги, находить к заданному слову слоговую модель и к заданной модели подбирать слово</w:t>
            </w:r>
          </w:p>
        </w:tc>
        <w:tc>
          <w:tcPr>
            <w:tcW w:w="1896" w:type="dxa"/>
          </w:tcPr>
          <w:p w:rsidR="000969B1" w:rsidRPr="001D62EE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0969B1" w:rsidRPr="001D62EE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Усваивает знания о слоговом строении слова. Учится делить слова на слоги. Осуществляет действия со слоговыми моделями</w:t>
            </w:r>
          </w:p>
        </w:tc>
        <w:tc>
          <w:tcPr>
            <w:tcW w:w="1279" w:type="dxa"/>
          </w:tcPr>
          <w:p w:rsidR="000969B1" w:rsidRPr="001D62EE" w:rsidRDefault="000969B1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69B1" w:rsidRPr="001D62EE" w:rsidRDefault="000969B1" w:rsidP="000969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9B1" w:rsidRDefault="000969B1" w:rsidP="000969B1">
      <w:pPr>
        <w:pStyle w:val="a3"/>
        <w:rPr>
          <w:rFonts w:ascii="Times New Roman" w:hAnsi="Times New Roman" w:cs="Times New Roman"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t>Ожидаемый результат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Дети учатся </w:t>
      </w:r>
      <w:r w:rsidR="00FC1C74">
        <w:rPr>
          <w:rFonts w:ascii="Times New Roman" w:hAnsi="Times New Roman" w:cs="Times New Roman"/>
          <w:sz w:val="24"/>
          <w:szCs w:val="24"/>
        </w:rPr>
        <w:t>делить слова на части – слоги, находить к заданному слову слоговую модель и к заданной модели находить слово, составлять слова из слогов (уменьшая или удлиняя слово).</w:t>
      </w:r>
    </w:p>
    <w:p w:rsidR="00FC1C74" w:rsidRDefault="00FC1C74" w:rsidP="000969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1C74" w:rsidRDefault="00FC1C74" w:rsidP="000969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1C74" w:rsidRDefault="00FC1C74" w:rsidP="00FC1C7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6</w:t>
      </w:r>
    </w:p>
    <w:p w:rsidR="00FC1C74" w:rsidRPr="008F1B13" w:rsidRDefault="00FC1C74" w:rsidP="00FC1C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формировать представление об ударном слоге и умение определять место ударения в слове.</w:t>
      </w:r>
    </w:p>
    <w:p w:rsidR="00FC1C74" w:rsidRDefault="00FC1C74" w:rsidP="00FC1C7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/>
      </w:tblPr>
      <w:tblGrid>
        <w:gridCol w:w="1838"/>
        <w:gridCol w:w="2996"/>
        <w:gridCol w:w="1852"/>
        <w:gridCol w:w="2190"/>
        <w:gridCol w:w="1472"/>
      </w:tblGrid>
      <w:tr w:rsidR="004545EF" w:rsidRPr="008F1B13" w:rsidTr="00DA77D5">
        <w:tc>
          <w:tcPr>
            <w:tcW w:w="1843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66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педагога</w:t>
            </w:r>
          </w:p>
        </w:tc>
        <w:tc>
          <w:tcPr>
            <w:tcW w:w="1896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Изображение звука</w:t>
            </w:r>
          </w:p>
        </w:tc>
        <w:tc>
          <w:tcPr>
            <w:tcW w:w="2264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Действия ребёнка</w:t>
            </w:r>
          </w:p>
        </w:tc>
        <w:tc>
          <w:tcPr>
            <w:tcW w:w="1279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4545EF" w:rsidRPr="008F1B13" w:rsidTr="00DA77D5">
        <w:tc>
          <w:tcPr>
            <w:tcW w:w="1843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Ознакомительный</w:t>
            </w:r>
          </w:p>
        </w:tc>
        <w:tc>
          <w:tcPr>
            <w:tcW w:w="3066" w:type="dxa"/>
          </w:tcPr>
          <w:p w:rsidR="00FC1C74" w:rsidRPr="008F1B13" w:rsidRDefault="00FC1C74" w:rsidP="00FC1C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Фиксирует внимание ребёнка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том, что при произнесении слова одна из его частей выделяется голосом – это ударный слог. От него иногда зависит смысл и </w:t>
            </w:r>
            <w:r w:rsidR="004545E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 (з</w:t>
            </w:r>
            <w:r w:rsidRPr="004545E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мок – зам</w:t>
            </w:r>
            <w:r w:rsidRPr="004545E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к)</w:t>
            </w:r>
          </w:p>
        </w:tc>
        <w:tc>
          <w:tcPr>
            <w:tcW w:w="1896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Наблюдает за педагогом</w:t>
            </w:r>
          </w:p>
        </w:tc>
        <w:tc>
          <w:tcPr>
            <w:tcW w:w="1279" w:type="dxa"/>
          </w:tcPr>
          <w:p w:rsidR="00FC1C74" w:rsidRPr="008F1B13" w:rsidRDefault="004545EF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с перестановкой ударения в словах</w:t>
            </w:r>
          </w:p>
        </w:tc>
      </w:tr>
      <w:tr w:rsidR="004545EF" w:rsidRPr="008F1B13" w:rsidTr="00DA77D5">
        <w:tc>
          <w:tcPr>
            <w:tcW w:w="1843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Моделирование</w:t>
            </w:r>
          </w:p>
        </w:tc>
        <w:tc>
          <w:tcPr>
            <w:tcW w:w="3066" w:type="dxa"/>
          </w:tcPr>
          <w:p w:rsidR="00FC1C74" w:rsidRPr="007B06CA" w:rsidRDefault="00FC1C74" w:rsidP="004545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Вводит аналогию: </w:t>
            </w:r>
            <w:r w:rsidR="004545EF">
              <w:rPr>
                <w:rFonts w:ascii="Times New Roman" w:hAnsi="Times New Roman" w:cs="Times New Roman"/>
                <w:sz w:val="20"/>
                <w:szCs w:val="20"/>
              </w:rPr>
              <w:t>«ударный молоточек» - в момент выделения голосом части слова кулак ударяется о ладонь</w:t>
            </w:r>
          </w:p>
        </w:tc>
        <w:tc>
          <w:tcPr>
            <w:tcW w:w="1896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FC1C74" w:rsidRPr="008F1B13" w:rsidRDefault="004545EF" w:rsidP="004545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Наблюдает. Пытается повторить </w:t>
            </w:r>
            <w:r w:rsidR="00FC1C74">
              <w:rPr>
                <w:rFonts w:ascii="Times New Roman" w:hAnsi="Times New Roman" w:cs="Times New Roman"/>
                <w:sz w:val="20"/>
                <w:szCs w:val="20"/>
              </w:rPr>
              <w:t xml:space="preserve"> действия педагога</w:t>
            </w:r>
          </w:p>
        </w:tc>
        <w:tc>
          <w:tcPr>
            <w:tcW w:w="1279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5EF" w:rsidRPr="008F1B13" w:rsidTr="00DA77D5">
        <w:tc>
          <w:tcPr>
            <w:tcW w:w="1843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F1B13">
              <w:rPr>
                <w:rFonts w:ascii="Times New Roman" w:hAnsi="Times New Roman" w:cs="Times New Roman"/>
                <w:sz w:val="20"/>
                <w:szCs w:val="20"/>
              </w:rPr>
              <w:t>Практический</w:t>
            </w:r>
          </w:p>
        </w:tc>
        <w:tc>
          <w:tcPr>
            <w:tcW w:w="3066" w:type="dxa"/>
          </w:tcPr>
          <w:p w:rsidR="00FC1C74" w:rsidRPr="008F1B13" w:rsidRDefault="00FC1C74" w:rsidP="004545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B13">
              <w:rPr>
                <w:rFonts w:ascii="Times New Roman" w:hAnsi="Times New Roman" w:cs="Times New Roman"/>
                <w:sz w:val="20"/>
                <w:szCs w:val="20"/>
              </w:rPr>
              <w:t xml:space="preserve">При объяснении манипулирует </w:t>
            </w:r>
            <w:r w:rsidR="004545EF">
              <w:rPr>
                <w:rFonts w:ascii="Times New Roman" w:hAnsi="Times New Roman" w:cs="Times New Roman"/>
                <w:sz w:val="20"/>
                <w:szCs w:val="20"/>
              </w:rPr>
              <w:t>руками: если «молоточек» сработал сразу, как «позвали» слово, и успел уйти, значит, ударение было в начале слова; если слово началось, но «молоточек» сработал не сразу, а через некоторое время, затем успел уйти, а слово продолжалось, то ударение – в середине слова; если «молоточек» сработал и остался, а слово закончилось, то ударение – в конце слова</w:t>
            </w:r>
            <w:proofErr w:type="gramEnd"/>
          </w:p>
        </w:tc>
        <w:tc>
          <w:tcPr>
            <w:tcW w:w="1896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FC1C74" w:rsidRPr="008F1B13" w:rsidRDefault="00FC1C74" w:rsidP="004545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Наблюдает </w:t>
            </w:r>
            <w:r w:rsidR="004545EF">
              <w:rPr>
                <w:rFonts w:ascii="Times New Roman" w:hAnsi="Times New Roman" w:cs="Times New Roman"/>
                <w:sz w:val="20"/>
                <w:szCs w:val="20"/>
              </w:rPr>
              <w:t>и повторяет действия педагога</w:t>
            </w:r>
          </w:p>
        </w:tc>
        <w:tc>
          <w:tcPr>
            <w:tcW w:w="1279" w:type="dxa"/>
          </w:tcPr>
          <w:p w:rsidR="00FC1C74" w:rsidRPr="008F1B13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5EF" w:rsidRPr="001D62EE" w:rsidTr="00DA77D5">
        <w:tc>
          <w:tcPr>
            <w:tcW w:w="1843" w:type="dxa"/>
          </w:tcPr>
          <w:p w:rsidR="00FC1C74" w:rsidRPr="001D62EE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D62EE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3066" w:type="dxa"/>
          </w:tcPr>
          <w:p w:rsidR="00FC1C74" w:rsidRPr="001D62EE" w:rsidRDefault="004545EF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 выделять голосом и на схеме ударный слог. Знакомит детей со смыслоразличительной функцией ударения</w:t>
            </w:r>
          </w:p>
        </w:tc>
        <w:tc>
          <w:tcPr>
            <w:tcW w:w="1896" w:type="dxa"/>
          </w:tcPr>
          <w:p w:rsidR="00FC1C74" w:rsidRPr="001D62EE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FC1C74" w:rsidRPr="001D62EE" w:rsidRDefault="004545EF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Выделяет ударный слог с помощью «молоточка», наблюдает изменение значения слова при изменении места ударения</w:t>
            </w:r>
          </w:p>
        </w:tc>
        <w:tc>
          <w:tcPr>
            <w:tcW w:w="1279" w:type="dxa"/>
          </w:tcPr>
          <w:p w:rsidR="00FC1C74" w:rsidRPr="001D62EE" w:rsidRDefault="00FC1C74" w:rsidP="00DA77D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5F83" w:rsidRPr="008F1B13" w:rsidRDefault="00FC1C74" w:rsidP="009E7DB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F1B13">
        <w:rPr>
          <w:rFonts w:ascii="Times New Roman" w:hAnsi="Times New Roman" w:cs="Times New Roman"/>
          <w:i/>
          <w:sz w:val="24"/>
          <w:szCs w:val="24"/>
        </w:rPr>
        <w:lastRenderedPageBreak/>
        <w:t>Ожидаемый результат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Дети учатся </w:t>
      </w:r>
      <w:r w:rsidR="004545EF">
        <w:rPr>
          <w:rFonts w:ascii="Times New Roman" w:hAnsi="Times New Roman" w:cs="Times New Roman"/>
          <w:sz w:val="24"/>
          <w:szCs w:val="24"/>
        </w:rPr>
        <w:t>выделять голосом ударный слог и находить место ударения в слове, на схеме, понимать значение ударения в слове.</w:t>
      </w:r>
    </w:p>
    <w:sectPr w:rsidR="00BC5F83" w:rsidRPr="008F1B13" w:rsidSect="009E7D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C7CC2"/>
    <w:multiLevelType w:val="hybridMultilevel"/>
    <w:tmpl w:val="C62E7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DB7"/>
    <w:rsid w:val="00081D49"/>
    <w:rsid w:val="000969B1"/>
    <w:rsid w:val="001D62EE"/>
    <w:rsid w:val="004545EF"/>
    <w:rsid w:val="005B0B6F"/>
    <w:rsid w:val="00600FF4"/>
    <w:rsid w:val="007B06CA"/>
    <w:rsid w:val="008B5005"/>
    <w:rsid w:val="008F1B13"/>
    <w:rsid w:val="009E7DB7"/>
    <w:rsid w:val="00A2302E"/>
    <w:rsid w:val="00BC5F83"/>
    <w:rsid w:val="00D66536"/>
    <w:rsid w:val="00D96743"/>
    <w:rsid w:val="00EA7EDA"/>
    <w:rsid w:val="00F0224E"/>
    <w:rsid w:val="00FC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7DB7"/>
    <w:pPr>
      <w:spacing w:after="0" w:line="240" w:lineRule="auto"/>
    </w:pPr>
  </w:style>
  <w:style w:type="table" w:styleId="a4">
    <w:name w:val="Table Grid"/>
    <w:basedOn w:val="a1"/>
    <w:uiPriority w:val="59"/>
    <w:rsid w:val="00A23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2016-01-08T09:28:00Z</dcterms:created>
  <dcterms:modified xsi:type="dcterms:W3CDTF">2016-03-21T07:43:00Z</dcterms:modified>
</cp:coreProperties>
</file>